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3" w:rsidRPr="008B1193" w:rsidRDefault="008B1193" w:rsidP="008B1193">
      <w:pPr>
        <w:adjustRightInd w:val="0"/>
        <w:ind w:firstLine="720"/>
        <w:rPr>
          <w:b/>
          <w:sz w:val="22"/>
          <w:szCs w:val="22"/>
        </w:rPr>
      </w:pPr>
    </w:p>
    <w:p w:rsidR="00CF7849" w:rsidRDefault="00CF7849" w:rsidP="008B1193">
      <w:pPr>
        <w:adjustRightInd w:val="0"/>
        <w:ind w:firstLine="720"/>
        <w:jc w:val="center"/>
        <w:rPr>
          <w:b/>
          <w:sz w:val="22"/>
          <w:szCs w:val="22"/>
        </w:rPr>
      </w:pPr>
    </w:p>
    <w:p w:rsidR="00CF7849" w:rsidRDefault="00CF7849" w:rsidP="005C29EA">
      <w:pPr>
        <w:adjustRightInd w:val="0"/>
        <w:jc w:val="center"/>
        <w:rPr>
          <w:b/>
          <w:sz w:val="22"/>
          <w:szCs w:val="22"/>
        </w:rPr>
      </w:pPr>
    </w:p>
    <w:p w:rsidR="007A47EE" w:rsidRDefault="007A47EE" w:rsidP="005C29EA">
      <w:pPr>
        <w:adjustRightInd w:val="0"/>
        <w:rPr>
          <w:b/>
          <w:sz w:val="22"/>
          <w:szCs w:val="22"/>
        </w:rPr>
      </w:pPr>
    </w:p>
    <w:p w:rsidR="00CF7849" w:rsidRPr="004260A4" w:rsidRDefault="00EF41F0" w:rsidP="005C29EA">
      <w:pPr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</w:t>
      </w:r>
      <w:r w:rsidR="00CF7849" w:rsidRPr="004260A4">
        <w:rPr>
          <w:rFonts w:ascii="Tahoma" w:hAnsi="Tahoma" w:cs="Tahoma"/>
          <w:b/>
        </w:rPr>
        <w:t>İL KÜLTÜR VE TURİZM MÜDÜRLÜĞÜNE</w:t>
      </w:r>
    </w:p>
    <w:p w:rsidR="008B1193" w:rsidRPr="004260A4" w:rsidRDefault="00EF41F0" w:rsidP="005C29EA">
      <w:pPr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İZMİR</w:t>
      </w:r>
    </w:p>
    <w:p w:rsidR="008B1193" w:rsidRPr="004260A4" w:rsidRDefault="008B1193" w:rsidP="008B1193">
      <w:pPr>
        <w:adjustRightInd w:val="0"/>
        <w:ind w:firstLine="720"/>
        <w:jc w:val="center"/>
        <w:rPr>
          <w:rFonts w:ascii="Tahoma" w:hAnsi="Tahoma" w:cs="Tahoma"/>
          <w:b/>
        </w:rPr>
      </w:pPr>
    </w:p>
    <w:p w:rsidR="008B1193" w:rsidRPr="004260A4" w:rsidRDefault="008B1193" w:rsidP="008B1193">
      <w:pPr>
        <w:adjustRightInd w:val="0"/>
        <w:ind w:firstLine="720"/>
        <w:jc w:val="both"/>
        <w:rPr>
          <w:rFonts w:ascii="Tahoma" w:hAnsi="Tahoma" w:cs="Tahoma"/>
          <w:b/>
        </w:rPr>
      </w:pPr>
    </w:p>
    <w:p w:rsidR="008B1193" w:rsidRPr="004260A4" w:rsidRDefault="008B1193" w:rsidP="008B1193">
      <w:pPr>
        <w:adjustRightInd w:val="0"/>
        <w:ind w:firstLine="720"/>
        <w:jc w:val="both"/>
        <w:rPr>
          <w:rFonts w:ascii="Tahoma" w:hAnsi="Tahoma" w:cs="Tahoma"/>
          <w:b/>
        </w:rPr>
      </w:pPr>
    </w:p>
    <w:p w:rsidR="008B1193" w:rsidRPr="004260A4" w:rsidRDefault="008B1193" w:rsidP="00CF7849">
      <w:pPr>
        <w:adjustRightInd w:val="0"/>
        <w:ind w:firstLine="720"/>
        <w:jc w:val="both"/>
        <w:rPr>
          <w:rFonts w:ascii="Tahoma" w:hAnsi="Tahoma" w:cs="Tahoma"/>
          <w:b/>
        </w:rPr>
      </w:pPr>
    </w:p>
    <w:p w:rsidR="00804114" w:rsidRPr="004260A4" w:rsidRDefault="00804114" w:rsidP="00804114">
      <w:pPr>
        <w:adjustRightInd w:val="0"/>
        <w:spacing w:line="360" w:lineRule="auto"/>
        <w:ind w:firstLine="720"/>
        <w:jc w:val="both"/>
        <w:rPr>
          <w:rFonts w:ascii="Tahoma" w:hAnsi="Tahoma" w:cs="Tahoma"/>
        </w:rPr>
      </w:pPr>
    </w:p>
    <w:p w:rsidR="00CF7849" w:rsidRPr="004260A4" w:rsidRDefault="007E6EDC" w:rsidP="004260A4">
      <w:pPr>
        <w:adjustRightInd w:val="0"/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29.06.2010 tarih ve 27626 sayılı Resmi Gazete’de yayımlanan </w:t>
      </w:r>
      <w:r w:rsidR="00804114" w:rsidRPr="004260A4">
        <w:rPr>
          <w:rFonts w:ascii="Tahoma" w:hAnsi="Tahoma" w:cs="Tahoma"/>
        </w:rPr>
        <w:t xml:space="preserve">2010/478 sayılı Bakanlar Kurulu Kararı ile yürürlüğe konulan </w:t>
      </w:r>
      <w:r w:rsidR="004260A4">
        <w:rPr>
          <w:rFonts w:ascii="Tahoma" w:hAnsi="Tahoma" w:cs="Tahoma"/>
        </w:rPr>
        <w:t>“</w:t>
      </w:r>
      <w:r w:rsidR="00804114" w:rsidRPr="004260A4">
        <w:rPr>
          <w:rFonts w:ascii="Tahoma" w:hAnsi="Tahoma" w:cs="Tahoma"/>
        </w:rPr>
        <w:t xml:space="preserve">Turizm Belgeli Yatırım ve İşletmelere Elektrik Enerjisi Desteği </w:t>
      </w:r>
      <w:r w:rsidR="004260A4" w:rsidRPr="004260A4">
        <w:rPr>
          <w:rFonts w:ascii="Tahoma" w:hAnsi="Tahoma" w:cs="Tahoma"/>
        </w:rPr>
        <w:t>Hakkındaki Karara</w:t>
      </w:r>
      <w:r w:rsidR="004260A4">
        <w:rPr>
          <w:rFonts w:ascii="Tahoma" w:hAnsi="Tahoma" w:cs="Tahoma"/>
        </w:rPr>
        <w:t>”</w:t>
      </w:r>
      <w:r w:rsidR="004260A4" w:rsidRPr="004260A4">
        <w:rPr>
          <w:rFonts w:ascii="Tahoma" w:hAnsi="Tahoma" w:cs="Tahoma"/>
        </w:rPr>
        <w:t xml:space="preserve"> istinaden </w:t>
      </w:r>
      <w:r w:rsidR="00CF7849" w:rsidRPr="004260A4">
        <w:rPr>
          <w:rFonts w:ascii="Tahoma" w:hAnsi="Tahoma" w:cs="Tahoma"/>
        </w:rPr>
        <w:t>elektrik enerjisi desteğinden yararlanmak istiyoruz.</w:t>
      </w:r>
    </w:p>
    <w:p w:rsidR="00CF7849" w:rsidRPr="004260A4" w:rsidRDefault="00CF7849" w:rsidP="004260A4">
      <w:pPr>
        <w:adjustRightInd w:val="0"/>
        <w:spacing w:line="360" w:lineRule="auto"/>
        <w:ind w:firstLine="720"/>
        <w:jc w:val="both"/>
        <w:rPr>
          <w:rFonts w:ascii="Tahoma" w:hAnsi="Tahoma" w:cs="Tahoma"/>
        </w:rPr>
      </w:pPr>
      <w:r w:rsidRPr="004260A4">
        <w:rPr>
          <w:rFonts w:ascii="Tahoma" w:hAnsi="Tahoma" w:cs="Tahoma"/>
        </w:rPr>
        <w:t>Bilgilerinize arz ederiz.</w:t>
      </w:r>
    </w:p>
    <w:p w:rsidR="00CF7849" w:rsidRPr="004260A4" w:rsidRDefault="00CF7849" w:rsidP="00804114">
      <w:pPr>
        <w:adjustRightInd w:val="0"/>
        <w:spacing w:line="480" w:lineRule="auto"/>
        <w:ind w:firstLine="720"/>
        <w:jc w:val="both"/>
        <w:rPr>
          <w:rFonts w:ascii="Tahoma" w:hAnsi="Tahoma" w:cs="Tahoma"/>
        </w:rPr>
      </w:pPr>
    </w:p>
    <w:p w:rsidR="006158E6" w:rsidRPr="004260A4" w:rsidRDefault="004260A4" w:rsidP="004260A4">
      <w:pPr>
        <w:spacing w:after="80"/>
        <w:jc w:val="both"/>
        <w:rPr>
          <w:rFonts w:ascii="Tahoma" w:hAnsi="Tahoma" w:cs="Tahoma"/>
        </w:rPr>
      </w:pPr>
      <w:r w:rsidRPr="004260A4">
        <w:rPr>
          <w:rFonts w:ascii="Tahoma" w:hAnsi="Tahoma" w:cs="Tahoma"/>
        </w:rPr>
        <w:t xml:space="preserve">                                                                                            </w:t>
      </w:r>
      <w:r w:rsidR="006158E6" w:rsidRPr="004260A4">
        <w:rPr>
          <w:rFonts w:ascii="Tahoma" w:hAnsi="Tahoma" w:cs="Tahoma"/>
        </w:rPr>
        <w:t xml:space="preserve">Firma Unvanı </w:t>
      </w:r>
    </w:p>
    <w:p w:rsidR="006158E6" w:rsidRPr="004260A4" w:rsidRDefault="006158E6" w:rsidP="006158E6">
      <w:pPr>
        <w:spacing w:after="80"/>
        <w:ind w:firstLine="708"/>
        <w:jc w:val="both"/>
        <w:rPr>
          <w:rFonts w:ascii="Tahoma" w:hAnsi="Tahoma" w:cs="Tahoma"/>
        </w:rPr>
      </w:pP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  <w:t>Yetkilinin Adı – Soyadı</w:t>
      </w:r>
    </w:p>
    <w:p w:rsidR="006158E6" w:rsidRPr="004260A4" w:rsidRDefault="006158E6" w:rsidP="006158E6">
      <w:pPr>
        <w:spacing w:after="80"/>
        <w:ind w:firstLine="708"/>
        <w:jc w:val="both"/>
        <w:rPr>
          <w:rFonts w:ascii="Tahoma" w:hAnsi="Tahoma" w:cs="Tahoma"/>
        </w:rPr>
      </w:pP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Pr="004260A4">
        <w:rPr>
          <w:rFonts w:ascii="Tahoma" w:hAnsi="Tahoma" w:cs="Tahoma"/>
        </w:rPr>
        <w:tab/>
      </w:r>
      <w:r w:rsidR="004260A4" w:rsidRPr="004260A4">
        <w:rPr>
          <w:rFonts w:ascii="Tahoma" w:hAnsi="Tahoma" w:cs="Tahoma"/>
        </w:rPr>
        <w:tab/>
        <w:t xml:space="preserve">   </w:t>
      </w:r>
      <w:r w:rsidRPr="004260A4">
        <w:rPr>
          <w:rFonts w:ascii="Tahoma" w:hAnsi="Tahoma" w:cs="Tahoma"/>
        </w:rPr>
        <w:t>İmza</w:t>
      </w:r>
    </w:p>
    <w:p w:rsidR="00F31367" w:rsidRPr="004260A4" w:rsidRDefault="00F31367" w:rsidP="006158E6">
      <w:pPr>
        <w:adjustRightInd w:val="0"/>
        <w:spacing w:line="360" w:lineRule="auto"/>
        <w:ind w:firstLine="12"/>
        <w:rPr>
          <w:rFonts w:ascii="Tahoma" w:hAnsi="Tahoma" w:cs="Tahoma"/>
          <w:b/>
          <w:u w:val="single"/>
        </w:rPr>
      </w:pPr>
    </w:p>
    <w:p w:rsidR="00F31367" w:rsidRDefault="00F31367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C9458A" w:rsidRPr="004260A4" w:rsidRDefault="00C9458A" w:rsidP="004260A4">
      <w:pPr>
        <w:tabs>
          <w:tab w:val="left" w:pos="2268"/>
        </w:tabs>
        <w:adjustRightInd w:val="0"/>
        <w:ind w:firstLine="11"/>
        <w:rPr>
          <w:rFonts w:ascii="Tahoma" w:hAnsi="Tahoma" w:cs="Tahoma"/>
          <w:b/>
          <w:u w:val="single"/>
        </w:rPr>
      </w:pPr>
    </w:p>
    <w:p w:rsidR="004260A4" w:rsidRPr="004260A4" w:rsidRDefault="004260A4" w:rsidP="004260A4">
      <w:pPr>
        <w:adjustRightInd w:val="0"/>
        <w:ind w:firstLine="11"/>
        <w:rPr>
          <w:rFonts w:ascii="Tahoma" w:hAnsi="Tahoma" w:cs="Tahoma"/>
          <w:b/>
          <w:u w:val="single"/>
        </w:rPr>
      </w:pPr>
    </w:p>
    <w:p w:rsidR="00787DF0" w:rsidRPr="004260A4" w:rsidRDefault="006158E6" w:rsidP="006158E6">
      <w:pPr>
        <w:adjustRightInd w:val="0"/>
        <w:spacing w:line="360" w:lineRule="auto"/>
        <w:ind w:firstLine="12"/>
        <w:rPr>
          <w:rFonts w:ascii="Tahoma" w:hAnsi="Tahoma" w:cs="Tahoma"/>
          <w:b/>
          <w:u w:val="single"/>
        </w:rPr>
      </w:pPr>
      <w:r w:rsidRPr="004260A4">
        <w:rPr>
          <w:rFonts w:ascii="Tahoma" w:hAnsi="Tahoma" w:cs="Tahoma"/>
          <w:b/>
          <w:u w:val="single"/>
        </w:rPr>
        <w:t>EKLER</w:t>
      </w:r>
      <w:r w:rsidRPr="004260A4">
        <w:rPr>
          <w:rFonts w:ascii="Tahoma" w:hAnsi="Tahoma" w:cs="Tahoma"/>
          <w:b/>
          <w:u w:val="single"/>
        </w:rPr>
        <w:tab/>
        <w:t>:</w:t>
      </w:r>
    </w:p>
    <w:p w:rsidR="00A10697" w:rsidRPr="00A10697" w:rsidRDefault="006158E6" w:rsidP="00A10697">
      <w:pPr>
        <w:adjustRightInd w:val="0"/>
        <w:ind w:firstLine="705"/>
        <w:rPr>
          <w:rFonts w:ascii="Tahoma" w:hAnsi="Tahoma" w:cs="Tahoma"/>
        </w:rPr>
      </w:pPr>
      <w:r w:rsidRPr="004260A4">
        <w:rPr>
          <w:rFonts w:ascii="Tahoma" w:hAnsi="Tahoma" w:cs="Tahoma"/>
          <w:b/>
        </w:rPr>
        <w:t>1</w:t>
      </w:r>
      <w:r w:rsidRPr="004260A4">
        <w:rPr>
          <w:rFonts w:ascii="Tahoma" w:hAnsi="Tahoma" w:cs="Tahoma"/>
        </w:rPr>
        <w:tab/>
        <w:t xml:space="preserve">: </w:t>
      </w:r>
      <w:r w:rsidR="00A10697" w:rsidRPr="004260A4">
        <w:rPr>
          <w:rFonts w:ascii="Tahoma" w:hAnsi="Tahoma" w:cs="Tahoma"/>
        </w:rPr>
        <w:t>Beyan ve taahhüt belgesi</w:t>
      </w:r>
    </w:p>
    <w:p w:rsidR="00A10697" w:rsidRPr="004260A4" w:rsidRDefault="00A10697" w:rsidP="00A10697">
      <w:pPr>
        <w:numPr>
          <w:ilvl w:val="0"/>
          <w:numId w:val="3"/>
        </w:numPr>
        <w:adjustRightInd w:val="0"/>
        <w:rPr>
          <w:rFonts w:ascii="Tahoma" w:hAnsi="Tahoma" w:cs="Tahoma"/>
        </w:rPr>
      </w:pPr>
      <w:r w:rsidRPr="004260A4">
        <w:rPr>
          <w:rFonts w:ascii="Tahoma" w:hAnsi="Tahoma" w:cs="Tahoma"/>
        </w:rPr>
        <w:t>: Bilgi formu</w:t>
      </w:r>
    </w:p>
    <w:p w:rsidR="00A10697" w:rsidRDefault="00A10697" w:rsidP="00A10697">
      <w:pPr>
        <w:numPr>
          <w:ilvl w:val="0"/>
          <w:numId w:val="3"/>
        </w:numPr>
        <w:adjustRightInd w:val="0"/>
        <w:rPr>
          <w:rFonts w:ascii="Tahoma" w:hAnsi="Tahoma" w:cs="Tahoma"/>
        </w:rPr>
      </w:pPr>
      <w:r w:rsidRPr="004260A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İmza Sirküleri (Temsile yetkili kişinin)</w:t>
      </w:r>
    </w:p>
    <w:p w:rsidR="00A10697" w:rsidRDefault="00A10697" w:rsidP="00A10697">
      <w:pPr>
        <w:numPr>
          <w:ilvl w:val="0"/>
          <w:numId w:val="3"/>
        </w:num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: SGK Borç yoktur belgesi</w:t>
      </w:r>
    </w:p>
    <w:p w:rsidR="00A10697" w:rsidRDefault="00A10697" w:rsidP="00A10697">
      <w:pPr>
        <w:numPr>
          <w:ilvl w:val="0"/>
          <w:numId w:val="3"/>
        </w:num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: Vergi Dairesi Borç Yoktur Belgesi</w:t>
      </w:r>
    </w:p>
    <w:p w:rsidR="0041364B" w:rsidRPr="004260A4" w:rsidRDefault="0041364B" w:rsidP="0041364B">
      <w:pPr>
        <w:adjustRightInd w:val="0"/>
        <w:rPr>
          <w:rFonts w:ascii="Tahoma" w:hAnsi="Tahoma" w:cs="Tahoma"/>
        </w:rPr>
      </w:pPr>
    </w:p>
    <w:p w:rsidR="00C9458A" w:rsidRPr="004260A4" w:rsidRDefault="00C9458A" w:rsidP="00C9458A">
      <w:pPr>
        <w:adjustRightInd w:val="0"/>
        <w:ind w:left="1410"/>
        <w:rPr>
          <w:rFonts w:ascii="Tahoma" w:hAnsi="Tahoma" w:cs="Tahoma"/>
        </w:rPr>
      </w:pPr>
    </w:p>
    <w:sectPr w:rsidR="00C9458A" w:rsidRPr="004260A4" w:rsidSect="0094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8C"/>
    <w:multiLevelType w:val="hybridMultilevel"/>
    <w:tmpl w:val="4F6C6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A946A8"/>
    <w:multiLevelType w:val="hybridMultilevel"/>
    <w:tmpl w:val="2A402604"/>
    <w:lvl w:ilvl="0" w:tplc="BE9A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B71FB"/>
    <w:multiLevelType w:val="hybridMultilevel"/>
    <w:tmpl w:val="F4B8C8CC"/>
    <w:lvl w:ilvl="0" w:tplc="AECC6236">
      <w:start w:val="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193"/>
    <w:rsid w:val="002A4780"/>
    <w:rsid w:val="003E52E0"/>
    <w:rsid w:val="0041364B"/>
    <w:rsid w:val="00417AD3"/>
    <w:rsid w:val="004260A4"/>
    <w:rsid w:val="005C29EA"/>
    <w:rsid w:val="006158E6"/>
    <w:rsid w:val="006D2D76"/>
    <w:rsid w:val="00787DF0"/>
    <w:rsid w:val="007A47EE"/>
    <w:rsid w:val="007E6EDC"/>
    <w:rsid w:val="00804114"/>
    <w:rsid w:val="00887933"/>
    <w:rsid w:val="008B1193"/>
    <w:rsid w:val="0094335B"/>
    <w:rsid w:val="00A10697"/>
    <w:rsid w:val="00A253D1"/>
    <w:rsid w:val="00C9458A"/>
    <w:rsid w:val="00CF7849"/>
    <w:rsid w:val="00D74B09"/>
    <w:rsid w:val="00EF41F0"/>
    <w:rsid w:val="00F31367"/>
    <w:rsid w:val="00F3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35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CF7849"/>
    <w:pPr>
      <w:ind w:firstLine="72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İL KÜLTÜR VE TURİZM VE TURİZM MÜDÜRLÜĞÜNE</vt:lpstr>
    </vt:vector>
  </TitlesOfParts>
  <Company>rocco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İL KÜLTÜR VE TURİZM VE TURİZM MÜDÜRLÜĞÜNE</dc:title>
  <dc:creator>Mesut</dc:creator>
  <cp:lastModifiedBy>pc1</cp:lastModifiedBy>
  <cp:revision>4</cp:revision>
  <dcterms:created xsi:type="dcterms:W3CDTF">2012-02-29T13:36:00Z</dcterms:created>
  <dcterms:modified xsi:type="dcterms:W3CDTF">2012-02-29T14:03:00Z</dcterms:modified>
</cp:coreProperties>
</file>